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7F" w:rsidRDefault="00B9355D">
      <w:pPr>
        <w:rPr>
          <w:rFonts w:hint="eastAsia"/>
        </w:rPr>
      </w:pPr>
      <w:r>
        <w:rPr>
          <w:rFonts w:hint="eastAsia"/>
        </w:rPr>
        <w:t>파괴신 진노하는 번개 엔키</w:t>
      </w:r>
      <w:bookmarkStart w:id="0" w:name="_GoBack"/>
      <w:bookmarkEnd w:id="0"/>
    </w:p>
    <w:sectPr w:rsidR="001C3B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5D"/>
    <w:rsid w:val="001C3B7F"/>
    <w:rsid w:val="00B9355D"/>
    <w:rsid w:val="00C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203D"/>
  <w15:chartTrackingRefBased/>
  <w15:docId w15:val="{4168C708-B7F6-426D-8BF5-390324C9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2019-10-14T09:55:00Z</dcterms:created>
  <dcterms:modified xsi:type="dcterms:W3CDTF">2019-10-14T11:01:00Z</dcterms:modified>
</cp:coreProperties>
</file>